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01FB" w14:textId="28089EB6" w:rsidR="00305F2F" w:rsidRDefault="003C65EB">
      <w:pPr>
        <w:rPr>
          <w:rFonts w:ascii="Arial" w:hAnsi="Arial" w:cs="Arial"/>
          <w:b/>
          <w:bCs/>
          <w:sz w:val="28"/>
          <w:szCs w:val="28"/>
        </w:rPr>
      </w:pPr>
      <w:r w:rsidRPr="003C65EB">
        <w:rPr>
          <w:rFonts w:ascii="Arial" w:hAnsi="Arial" w:cs="Arial"/>
          <w:b/>
          <w:bCs/>
          <w:sz w:val="28"/>
          <w:szCs w:val="28"/>
        </w:rPr>
        <w:t>Liturgieën</w:t>
      </w:r>
      <w:r w:rsidR="0025004E" w:rsidRPr="003C65EB">
        <w:rPr>
          <w:rFonts w:ascii="Arial" w:hAnsi="Arial" w:cs="Arial"/>
          <w:b/>
          <w:bCs/>
          <w:sz w:val="28"/>
          <w:szCs w:val="28"/>
        </w:rPr>
        <w:t xml:space="preserve"> </w:t>
      </w:r>
      <w:r w:rsidR="007908E2">
        <w:rPr>
          <w:rFonts w:ascii="Arial" w:hAnsi="Arial" w:cs="Arial"/>
          <w:b/>
          <w:bCs/>
          <w:sz w:val="28"/>
          <w:szCs w:val="28"/>
        </w:rPr>
        <w:t>31</w:t>
      </w:r>
      <w:r w:rsidR="00C452D8">
        <w:rPr>
          <w:rFonts w:ascii="Arial" w:hAnsi="Arial" w:cs="Arial"/>
          <w:b/>
          <w:bCs/>
          <w:sz w:val="28"/>
          <w:szCs w:val="28"/>
        </w:rPr>
        <w:t xml:space="preserve"> mei</w:t>
      </w:r>
      <w:r w:rsidR="007908E2">
        <w:rPr>
          <w:rFonts w:ascii="Arial" w:hAnsi="Arial" w:cs="Arial"/>
          <w:b/>
          <w:bCs/>
          <w:sz w:val="28"/>
          <w:szCs w:val="28"/>
        </w:rPr>
        <w:t xml:space="preserve"> (1</w:t>
      </w:r>
      <w:r w:rsidR="007908E2" w:rsidRPr="007908E2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="007908E2">
        <w:rPr>
          <w:rFonts w:ascii="Arial" w:hAnsi="Arial" w:cs="Arial"/>
          <w:b/>
          <w:bCs/>
          <w:sz w:val="28"/>
          <w:szCs w:val="28"/>
        </w:rPr>
        <w:t xml:space="preserve"> Pinksterdag)</w:t>
      </w:r>
    </w:p>
    <w:p w14:paraId="6DBD7CF6" w14:textId="77777777" w:rsidR="007908E2" w:rsidRPr="003C65EB" w:rsidRDefault="007908E2">
      <w:pPr>
        <w:rPr>
          <w:rFonts w:ascii="Arial" w:hAnsi="Arial" w:cs="Arial"/>
          <w:b/>
          <w:bCs/>
          <w:sz w:val="28"/>
          <w:szCs w:val="28"/>
        </w:rPr>
      </w:pPr>
    </w:p>
    <w:p w14:paraId="7EADC667" w14:textId="77777777" w:rsidR="003C65EB" w:rsidRDefault="003C65EB">
      <w:pPr>
        <w:rPr>
          <w:rFonts w:ascii="Arial" w:hAnsi="Arial" w:cs="Arial"/>
          <w:sz w:val="24"/>
          <w:szCs w:val="24"/>
          <w:u w:val="single"/>
        </w:rPr>
        <w:sectPr w:rsidR="003C65EB" w:rsidSect="003C65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14711" w14:textId="46DF6DF2" w:rsidR="003C65EB" w:rsidRPr="003C65EB" w:rsidRDefault="003C65EB">
      <w:pPr>
        <w:rPr>
          <w:rFonts w:ascii="Arial" w:hAnsi="Arial" w:cs="Arial"/>
          <w:sz w:val="24"/>
          <w:szCs w:val="24"/>
          <w:u w:val="single"/>
        </w:rPr>
      </w:pPr>
      <w:r w:rsidRPr="003C65EB">
        <w:rPr>
          <w:rFonts w:ascii="Arial" w:hAnsi="Arial" w:cs="Arial"/>
          <w:sz w:val="24"/>
          <w:szCs w:val="24"/>
          <w:u w:val="single"/>
        </w:rPr>
        <w:t xml:space="preserve">Morgendienst – ds. </w:t>
      </w:r>
      <w:r w:rsidR="007908E2">
        <w:rPr>
          <w:rFonts w:ascii="Arial" w:hAnsi="Arial" w:cs="Arial"/>
          <w:sz w:val="24"/>
          <w:szCs w:val="24"/>
          <w:u w:val="single"/>
        </w:rPr>
        <w:t>R. van der Knijff</w:t>
      </w:r>
    </w:p>
    <w:p w14:paraId="25303583" w14:textId="75FCB47D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voorzang</w:t>
      </w:r>
      <w:r w:rsidR="007908E2">
        <w:rPr>
          <w:rFonts w:ascii="Arial" w:hAnsi="Arial" w:cs="Arial"/>
          <w:sz w:val="24"/>
          <w:szCs w:val="24"/>
        </w:rPr>
        <w:t xml:space="preserve"> 1</w:t>
      </w:r>
      <w:r w:rsidR="00DA1BA0">
        <w:rPr>
          <w:rFonts w:ascii="Arial" w:hAnsi="Arial" w:cs="Arial"/>
          <w:sz w:val="24"/>
          <w:szCs w:val="24"/>
        </w:rPr>
        <w:t xml:space="preserve">: WK </w:t>
      </w:r>
      <w:r w:rsidR="007908E2">
        <w:rPr>
          <w:rFonts w:ascii="Arial" w:hAnsi="Arial" w:cs="Arial"/>
          <w:sz w:val="24"/>
          <w:szCs w:val="24"/>
        </w:rPr>
        <w:t>lied 198</w:t>
      </w:r>
    </w:p>
    <w:p w14:paraId="7AA52574" w14:textId="1DF0AFC1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voorzang 2: </w:t>
      </w:r>
      <w:proofErr w:type="spellStart"/>
      <w:r>
        <w:rPr>
          <w:rFonts w:ascii="Arial" w:hAnsi="Arial" w:cs="Arial"/>
          <w:sz w:val="24"/>
          <w:szCs w:val="24"/>
        </w:rPr>
        <w:t>Opw</w:t>
      </w:r>
      <w:proofErr w:type="spellEnd"/>
      <w:r>
        <w:rPr>
          <w:rFonts w:ascii="Arial" w:hAnsi="Arial" w:cs="Arial"/>
          <w:sz w:val="24"/>
          <w:szCs w:val="24"/>
        </w:rPr>
        <w:t>. 764 (Zegekroon)</w:t>
      </w:r>
    </w:p>
    <w:p w14:paraId="00DE86BD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 gebed</w:t>
      </w:r>
    </w:p>
    <w:p w14:paraId="73E3B94E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votum en groet</w:t>
      </w:r>
    </w:p>
    <w:p w14:paraId="0248CB78" w14:textId="52BEAFDF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 w:rsidR="00FC1236">
        <w:rPr>
          <w:rFonts w:ascii="Arial" w:hAnsi="Arial" w:cs="Arial"/>
          <w:sz w:val="24"/>
          <w:szCs w:val="24"/>
        </w:rPr>
        <w:t xml:space="preserve">Psalm </w:t>
      </w:r>
      <w:r w:rsidR="00F87D46">
        <w:rPr>
          <w:rFonts w:ascii="Arial" w:hAnsi="Arial" w:cs="Arial"/>
          <w:sz w:val="24"/>
          <w:szCs w:val="24"/>
        </w:rPr>
        <w:t xml:space="preserve">51: </w:t>
      </w:r>
      <w:r w:rsidR="007908E2">
        <w:rPr>
          <w:rFonts w:ascii="Arial" w:hAnsi="Arial" w:cs="Arial"/>
          <w:sz w:val="24"/>
          <w:szCs w:val="24"/>
        </w:rPr>
        <w:t>5 en 6</w:t>
      </w:r>
    </w:p>
    <w:p w14:paraId="4690B4CA" w14:textId="786DE2F0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</w:p>
    <w:p w14:paraId="2AA804BB" w14:textId="4B414B20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zingen: OTH 138 (Heilige Geest van God)</w:t>
      </w:r>
    </w:p>
    <w:p w14:paraId="38747DAE" w14:textId="141A6B93" w:rsidR="003C65EB" w:rsidRDefault="003C65EB" w:rsidP="00AC5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Schriftlezing</w:t>
      </w:r>
      <w:r w:rsidR="00FD5B2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: </w:t>
      </w:r>
      <w:r w:rsidR="007908E2">
        <w:rPr>
          <w:rFonts w:ascii="Arial" w:hAnsi="Arial" w:cs="Arial"/>
          <w:sz w:val="24"/>
          <w:szCs w:val="24"/>
        </w:rPr>
        <w:t>Numeri 11:24-29 en Handelingen 2:1-4 en 11b-21</w:t>
      </w:r>
    </w:p>
    <w:p w14:paraId="549DA8A3" w14:textId="090C0475" w:rsidR="007908E2" w:rsidRDefault="007908E2" w:rsidP="00AC5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kinderlied: Wat is het pinksterfeest?</w:t>
      </w:r>
    </w:p>
    <w:p w14:paraId="2D13A74A" w14:textId="490D04EB" w:rsidR="007908E2" w:rsidRDefault="007908E2" w:rsidP="00AC5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kindermoment</w:t>
      </w:r>
    </w:p>
    <w:p w14:paraId="68064869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collectemoment</w:t>
      </w:r>
    </w:p>
    <w:p w14:paraId="5414D9EE" w14:textId="62637DE3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 w:rsidR="00F87D46">
        <w:rPr>
          <w:rFonts w:ascii="Arial" w:hAnsi="Arial" w:cs="Arial"/>
          <w:sz w:val="24"/>
          <w:szCs w:val="24"/>
        </w:rPr>
        <w:t xml:space="preserve">Psalm </w:t>
      </w:r>
      <w:r w:rsidR="007908E2">
        <w:rPr>
          <w:rFonts w:ascii="Arial" w:hAnsi="Arial" w:cs="Arial"/>
          <w:sz w:val="24"/>
          <w:szCs w:val="24"/>
        </w:rPr>
        <w:t>67: 3</w:t>
      </w:r>
    </w:p>
    <w:p w14:paraId="3EF96DFB" w14:textId="7ED8BDCE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preek</w:t>
      </w:r>
    </w:p>
    <w:p w14:paraId="01FD0CF4" w14:textId="0657691A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 w:rsidR="00DA1BA0">
        <w:rPr>
          <w:rFonts w:ascii="Arial" w:hAnsi="Arial" w:cs="Arial"/>
          <w:sz w:val="24"/>
          <w:szCs w:val="24"/>
        </w:rPr>
        <w:t xml:space="preserve">WK </w:t>
      </w:r>
      <w:r w:rsidR="007908E2">
        <w:rPr>
          <w:rFonts w:ascii="Arial" w:hAnsi="Arial" w:cs="Arial"/>
          <w:sz w:val="24"/>
          <w:szCs w:val="24"/>
        </w:rPr>
        <w:t>Psalm 68: 4</w:t>
      </w:r>
    </w:p>
    <w:p w14:paraId="6267B454" w14:textId="5334173D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geloofsbelijdenis</w:t>
      </w:r>
    </w:p>
    <w:p w14:paraId="106C6584" w14:textId="723E6BE3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zingen: WK lied 385</w:t>
      </w:r>
    </w:p>
    <w:p w14:paraId="63E6AD27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</w:p>
    <w:p w14:paraId="238D9A12" w14:textId="10EC1BAD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  <w:r w:rsidR="007908E2">
        <w:rPr>
          <w:rFonts w:ascii="Arial" w:hAnsi="Arial" w:cs="Arial"/>
          <w:sz w:val="24"/>
          <w:szCs w:val="24"/>
        </w:rPr>
        <w:t>Sela - Mag ik jou tot zegen zijn</w:t>
      </w:r>
    </w:p>
    <w:p w14:paraId="26A9576C" w14:textId="77777777" w:rsidR="00F87D46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zegen</w:t>
      </w:r>
    </w:p>
    <w:p w14:paraId="0A312076" w14:textId="77777777" w:rsidR="00F87D46" w:rsidRDefault="00F87D46">
      <w:pPr>
        <w:rPr>
          <w:rFonts w:ascii="Arial" w:hAnsi="Arial" w:cs="Arial"/>
          <w:sz w:val="24"/>
          <w:szCs w:val="24"/>
        </w:rPr>
      </w:pPr>
    </w:p>
    <w:p w14:paraId="1C8C77D5" w14:textId="10F59AEF" w:rsidR="003C65EB" w:rsidRPr="003C65EB" w:rsidRDefault="003C65EB">
      <w:pPr>
        <w:rPr>
          <w:rFonts w:ascii="Arial" w:hAnsi="Arial" w:cs="Arial"/>
          <w:sz w:val="24"/>
          <w:szCs w:val="24"/>
          <w:u w:val="single"/>
        </w:rPr>
      </w:pPr>
      <w:r w:rsidRPr="003C65EB">
        <w:rPr>
          <w:rFonts w:ascii="Arial" w:hAnsi="Arial" w:cs="Arial"/>
          <w:sz w:val="24"/>
          <w:szCs w:val="24"/>
          <w:u w:val="single"/>
        </w:rPr>
        <w:t xml:space="preserve">Avonddienst – </w:t>
      </w:r>
      <w:r w:rsidR="007908E2">
        <w:rPr>
          <w:rFonts w:ascii="Arial" w:hAnsi="Arial" w:cs="Arial"/>
          <w:sz w:val="24"/>
          <w:szCs w:val="24"/>
          <w:u w:val="single"/>
        </w:rPr>
        <w:t>kand. G.R. Mauritz</w:t>
      </w:r>
    </w:p>
    <w:p w14:paraId="53DDE0BF" w14:textId="72AD4B56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voorzang: WK </w:t>
      </w:r>
      <w:r w:rsidR="00F87D46">
        <w:rPr>
          <w:rFonts w:ascii="Arial" w:hAnsi="Arial" w:cs="Arial"/>
          <w:sz w:val="24"/>
          <w:szCs w:val="24"/>
        </w:rPr>
        <w:t xml:space="preserve">lied </w:t>
      </w:r>
      <w:r w:rsidR="007908E2">
        <w:rPr>
          <w:rFonts w:ascii="Arial" w:hAnsi="Arial" w:cs="Arial"/>
          <w:sz w:val="24"/>
          <w:szCs w:val="24"/>
        </w:rPr>
        <w:t>197: 1,2,3,5,8,9</w:t>
      </w:r>
    </w:p>
    <w:p w14:paraId="0203EC56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 gebed</w:t>
      </w:r>
    </w:p>
    <w:p w14:paraId="6B8E56C3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votum en groet</w:t>
      </w:r>
    </w:p>
    <w:p w14:paraId="4EA36789" w14:textId="1E4800C5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</w:p>
    <w:p w14:paraId="4B525571" w14:textId="7B31B947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geloofsbelijdenis</w:t>
      </w:r>
    </w:p>
    <w:p w14:paraId="3D9DC4D7" w14:textId="0B0A7752" w:rsidR="007908E2" w:rsidRDefault="00790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zingen:</w:t>
      </w:r>
    </w:p>
    <w:p w14:paraId="3872B351" w14:textId="1C09EE06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</w:p>
    <w:p w14:paraId="2356047E" w14:textId="3A97E1E2" w:rsidR="003C65EB" w:rsidRDefault="003C65EB" w:rsidP="00F87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Schriftlezing</w:t>
      </w:r>
      <w:r w:rsidR="00FD5B2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5F715FD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collectemoment</w:t>
      </w:r>
    </w:p>
    <w:p w14:paraId="631357EF" w14:textId="6FC170BE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</w:p>
    <w:p w14:paraId="78216189" w14:textId="078371A6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preek</w:t>
      </w:r>
    </w:p>
    <w:p w14:paraId="33A7AC52" w14:textId="6B0F1A76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</w:p>
    <w:p w14:paraId="428AA0D4" w14:textId="77777777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</w:t>
      </w:r>
    </w:p>
    <w:p w14:paraId="5B48B317" w14:textId="3D77215F" w:rsidR="003C65EB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zingen: </w:t>
      </w:r>
    </w:p>
    <w:p w14:paraId="089A4724" w14:textId="4CEE6356" w:rsidR="00DA1BA0" w:rsidRDefault="003C6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zegen</w:t>
      </w:r>
    </w:p>
    <w:p w14:paraId="7065A984" w14:textId="07250D8A" w:rsidR="007908E2" w:rsidRDefault="007908E2">
      <w:pPr>
        <w:rPr>
          <w:rFonts w:ascii="Arial" w:hAnsi="Arial" w:cs="Arial"/>
          <w:sz w:val="24"/>
          <w:szCs w:val="24"/>
        </w:rPr>
      </w:pPr>
    </w:p>
    <w:p w14:paraId="33851FDB" w14:textId="1523DB4B" w:rsidR="007908E2" w:rsidRDefault="007908E2">
      <w:pPr>
        <w:rPr>
          <w:rFonts w:ascii="Arial" w:hAnsi="Arial" w:cs="Arial"/>
          <w:sz w:val="24"/>
          <w:szCs w:val="24"/>
        </w:rPr>
      </w:pPr>
    </w:p>
    <w:p w14:paraId="1BA091B5" w14:textId="7A028ED6" w:rsidR="007908E2" w:rsidRDefault="007908E2">
      <w:pPr>
        <w:rPr>
          <w:rFonts w:ascii="Arial" w:hAnsi="Arial" w:cs="Arial"/>
          <w:sz w:val="24"/>
          <w:szCs w:val="24"/>
        </w:rPr>
      </w:pPr>
    </w:p>
    <w:p w14:paraId="4F2EAFE3" w14:textId="77777777" w:rsidR="007908E2" w:rsidRDefault="007908E2">
      <w:pPr>
        <w:rPr>
          <w:rFonts w:ascii="Arial" w:hAnsi="Arial" w:cs="Arial"/>
          <w:sz w:val="24"/>
          <w:szCs w:val="24"/>
        </w:rPr>
      </w:pPr>
    </w:p>
    <w:p w14:paraId="1A511E8B" w14:textId="77777777" w:rsidR="00AC509E" w:rsidRDefault="00AC509E">
      <w:pPr>
        <w:rPr>
          <w:rFonts w:ascii="Arial" w:hAnsi="Arial" w:cs="Arial"/>
          <w:sz w:val="24"/>
          <w:szCs w:val="24"/>
        </w:rPr>
      </w:pPr>
    </w:p>
    <w:p w14:paraId="50F17F79" w14:textId="690906A7" w:rsidR="00AC509E" w:rsidRDefault="00AC509E">
      <w:pPr>
        <w:rPr>
          <w:rFonts w:ascii="Arial" w:hAnsi="Arial" w:cs="Arial"/>
          <w:sz w:val="24"/>
          <w:szCs w:val="24"/>
        </w:rPr>
        <w:sectPr w:rsidR="00AC509E" w:rsidSect="00AC50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0F97017" w14:textId="7C4DD501" w:rsidR="00AC509E" w:rsidRDefault="00AC509E">
      <w:pPr>
        <w:rPr>
          <w:rFonts w:ascii="Arial" w:hAnsi="Arial" w:cs="Arial"/>
          <w:sz w:val="24"/>
          <w:szCs w:val="24"/>
        </w:rPr>
      </w:pPr>
    </w:p>
    <w:sectPr w:rsidR="00AC509E" w:rsidSect="003C65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07AE1"/>
    <w:multiLevelType w:val="hybridMultilevel"/>
    <w:tmpl w:val="ADC4A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4E"/>
    <w:rsid w:val="000349E9"/>
    <w:rsid w:val="000609AF"/>
    <w:rsid w:val="00166FEB"/>
    <w:rsid w:val="0025004E"/>
    <w:rsid w:val="002E187F"/>
    <w:rsid w:val="002E414D"/>
    <w:rsid w:val="003C65EB"/>
    <w:rsid w:val="00441ADC"/>
    <w:rsid w:val="004870A1"/>
    <w:rsid w:val="00602F77"/>
    <w:rsid w:val="007908E2"/>
    <w:rsid w:val="00A920A1"/>
    <w:rsid w:val="00AB33B8"/>
    <w:rsid w:val="00AC509E"/>
    <w:rsid w:val="00B46764"/>
    <w:rsid w:val="00C452D8"/>
    <w:rsid w:val="00DA1BA0"/>
    <w:rsid w:val="00ED6166"/>
    <w:rsid w:val="00F87D46"/>
    <w:rsid w:val="00FC1236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449D"/>
  <w15:chartTrackingRefBased/>
  <w15:docId w15:val="{2AEB9017-58CB-43FB-8B2F-C3EA7722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A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DA1BA0"/>
  </w:style>
  <w:style w:type="paragraph" w:styleId="Lijstalinea">
    <w:name w:val="List Paragraph"/>
    <w:basedOn w:val="Standaard"/>
    <w:uiPriority w:val="34"/>
    <w:qFormat/>
    <w:rsid w:val="00FC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der Knijff</dc:creator>
  <cp:keywords/>
  <dc:description/>
  <cp:lastModifiedBy>R. van der Knijff</cp:lastModifiedBy>
  <cp:revision>2</cp:revision>
  <dcterms:created xsi:type="dcterms:W3CDTF">2020-05-29T19:37:00Z</dcterms:created>
  <dcterms:modified xsi:type="dcterms:W3CDTF">2020-05-29T19:37:00Z</dcterms:modified>
</cp:coreProperties>
</file>